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AD" w:rsidRDefault="00F71CAD" w:rsidP="00833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sz w:val="22"/>
          <w:szCs w:val="22"/>
          <w:lang w:val="ru-RU"/>
        </w:rPr>
      </w:pPr>
      <w:r>
        <w:rPr>
          <w:rFonts w:ascii="Arial" w:eastAsia="Times New Roman" w:hAnsi="Arial" w:cs="Arial"/>
          <w:b/>
          <w:sz w:val="22"/>
          <w:szCs w:val="22"/>
        </w:rPr>
        <w:t>План мероприяти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>й</w:t>
      </w:r>
      <w:r w:rsidR="00CC532A" w:rsidRPr="00B9375F">
        <w:rPr>
          <w:rFonts w:ascii="Arial" w:eastAsia="Times New Roman" w:hAnsi="Arial" w:cs="Arial"/>
          <w:b/>
          <w:sz w:val="22"/>
          <w:szCs w:val="22"/>
        </w:rPr>
        <w:t xml:space="preserve"> по актуальным вопросам на встрече акима </w:t>
      </w:r>
      <w:r w:rsidR="00515F6D" w:rsidRPr="00B9375F">
        <w:rPr>
          <w:rFonts w:ascii="Arial" w:eastAsia="Times New Roman" w:hAnsi="Arial" w:cs="Arial"/>
          <w:b/>
          <w:sz w:val="22"/>
          <w:szCs w:val="22"/>
        </w:rPr>
        <w:t>Т</w:t>
      </w:r>
      <w:r w:rsidR="00CC532A" w:rsidRPr="00B9375F">
        <w:rPr>
          <w:rFonts w:ascii="Arial" w:eastAsia="Times New Roman" w:hAnsi="Arial" w:cs="Arial"/>
          <w:b/>
          <w:sz w:val="22"/>
          <w:szCs w:val="22"/>
        </w:rPr>
        <w:t>у</w:t>
      </w:r>
      <w:r w:rsidR="00515F6D" w:rsidRPr="00B9375F">
        <w:rPr>
          <w:rFonts w:ascii="Arial" w:eastAsia="Times New Roman" w:hAnsi="Arial" w:cs="Arial"/>
          <w:b/>
          <w:sz w:val="22"/>
          <w:szCs w:val="22"/>
        </w:rPr>
        <w:t>рк</w:t>
      </w:r>
      <w:r w:rsidR="00CC532A" w:rsidRPr="00B9375F">
        <w:rPr>
          <w:rFonts w:ascii="Arial" w:eastAsia="Times New Roman" w:hAnsi="Arial" w:cs="Arial"/>
          <w:b/>
          <w:sz w:val="22"/>
          <w:szCs w:val="22"/>
        </w:rPr>
        <w:t>е</w:t>
      </w:r>
      <w:r w:rsidR="00515F6D" w:rsidRPr="00B9375F">
        <w:rPr>
          <w:rFonts w:ascii="Arial" w:eastAsia="Times New Roman" w:hAnsi="Arial" w:cs="Arial"/>
          <w:b/>
          <w:sz w:val="22"/>
          <w:szCs w:val="22"/>
        </w:rPr>
        <w:t>стан</w:t>
      </w:r>
      <w:r w:rsidR="00CC532A" w:rsidRPr="00B9375F">
        <w:rPr>
          <w:rFonts w:ascii="Arial" w:eastAsia="Times New Roman" w:hAnsi="Arial" w:cs="Arial"/>
          <w:b/>
          <w:sz w:val="22"/>
          <w:szCs w:val="22"/>
        </w:rPr>
        <w:t>ской</w:t>
      </w:r>
      <w:r w:rsidR="00515F6D" w:rsidRPr="00B9375F">
        <w:rPr>
          <w:rFonts w:ascii="Arial" w:eastAsia="Times New Roman" w:hAnsi="Arial" w:cs="Arial"/>
          <w:b/>
          <w:sz w:val="22"/>
          <w:szCs w:val="22"/>
        </w:rPr>
        <w:t xml:space="preserve"> обл</w:t>
      </w:r>
      <w:r w:rsidR="00CC532A" w:rsidRPr="00B9375F">
        <w:rPr>
          <w:rFonts w:ascii="Arial" w:eastAsia="Times New Roman" w:hAnsi="Arial" w:cs="Arial"/>
          <w:b/>
          <w:sz w:val="22"/>
          <w:szCs w:val="22"/>
        </w:rPr>
        <w:t>асти</w:t>
      </w:r>
      <w:r w:rsidR="006C7E65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r w:rsidR="00515F6D" w:rsidRPr="00B9375F">
        <w:rPr>
          <w:rFonts w:ascii="Arial" w:eastAsia="Times New Roman" w:hAnsi="Arial" w:cs="Arial"/>
          <w:b/>
          <w:sz w:val="22"/>
          <w:szCs w:val="22"/>
          <w:lang w:val="ru-RU"/>
        </w:rPr>
        <w:t>Д</w:t>
      </w:r>
      <w:r w:rsidR="00515F6D" w:rsidRPr="00B9375F">
        <w:rPr>
          <w:rFonts w:ascii="Arial" w:eastAsia="Times New Roman" w:hAnsi="Arial" w:cs="Arial"/>
          <w:b/>
          <w:sz w:val="22"/>
          <w:szCs w:val="22"/>
        </w:rPr>
        <w:t>.А.Сатыбалды</w:t>
      </w:r>
      <w:r w:rsidR="00CC532A" w:rsidRPr="00B9375F">
        <w:rPr>
          <w:rFonts w:ascii="Arial" w:eastAsia="Times New Roman" w:hAnsi="Arial" w:cs="Arial"/>
          <w:b/>
          <w:sz w:val="22"/>
          <w:szCs w:val="22"/>
        </w:rPr>
        <w:t xml:space="preserve"> с жителями </w:t>
      </w:r>
    </w:p>
    <w:p w:rsidR="00515F6D" w:rsidRPr="00B9375F" w:rsidRDefault="00F71CAD" w:rsidP="00833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С</w:t>
      </w:r>
      <w:r>
        <w:rPr>
          <w:rFonts w:ascii="Arial" w:eastAsia="Times New Roman" w:hAnsi="Arial" w:cs="Arial"/>
          <w:b/>
          <w:sz w:val="22"/>
          <w:szCs w:val="22"/>
          <w:lang w:val="ru-RU"/>
        </w:rPr>
        <w:t>у</w:t>
      </w:r>
      <w:r>
        <w:rPr>
          <w:rFonts w:ascii="Arial" w:eastAsia="Times New Roman" w:hAnsi="Arial" w:cs="Arial"/>
          <w:b/>
          <w:sz w:val="22"/>
          <w:szCs w:val="22"/>
        </w:rPr>
        <w:t>закского района</w:t>
      </w:r>
      <w:r w:rsidR="00D01A7B" w:rsidRPr="00B9375F">
        <w:rPr>
          <w:rFonts w:ascii="Arial" w:eastAsia="Times New Roman" w:hAnsi="Arial" w:cs="Arial"/>
          <w:b/>
          <w:sz w:val="22"/>
          <w:szCs w:val="22"/>
        </w:rPr>
        <w:t xml:space="preserve"> 17</w:t>
      </w:r>
      <w:r w:rsidR="00CC532A" w:rsidRPr="00B9375F">
        <w:rPr>
          <w:rFonts w:ascii="Arial" w:eastAsia="Times New Roman" w:hAnsi="Arial" w:cs="Arial"/>
          <w:b/>
          <w:sz w:val="22"/>
          <w:szCs w:val="22"/>
        </w:rPr>
        <w:t>.02.2023 года</w:t>
      </w:r>
    </w:p>
    <w:p w:rsidR="00515F6D" w:rsidRPr="00B9375F" w:rsidRDefault="00515F6D" w:rsidP="00833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sz w:val="22"/>
          <w:szCs w:val="22"/>
        </w:rPr>
      </w:pPr>
    </w:p>
    <w:tbl>
      <w:tblPr>
        <w:tblW w:w="16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5"/>
        <w:gridCol w:w="3614"/>
        <w:gridCol w:w="5032"/>
        <w:gridCol w:w="2127"/>
        <w:gridCol w:w="1984"/>
        <w:gridCol w:w="1701"/>
        <w:gridCol w:w="1040"/>
      </w:tblGrid>
      <w:tr w:rsidR="00515F6D" w:rsidRPr="00B9375F" w:rsidTr="00B9375F">
        <w:trPr>
          <w:jc w:val="center"/>
        </w:trPr>
        <w:tc>
          <w:tcPr>
            <w:tcW w:w="505" w:type="dxa"/>
          </w:tcPr>
          <w:p w:rsidR="00515F6D" w:rsidRPr="00B9375F" w:rsidRDefault="00515F6D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614" w:type="dxa"/>
          </w:tcPr>
          <w:p w:rsidR="00515F6D" w:rsidRPr="00B9375F" w:rsidRDefault="00081734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Поднятый вопрос</w:t>
            </w:r>
          </w:p>
        </w:tc>
        <w:tc>
          <w:tcPr>
            <w:tcW w:w="5032" w:type="dxa"/>
          </w:tcPr>
          <w:p w:rsidR="00515F6D" w:rsidRPr="00B9375F" w:rsidRDefault="00081734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Пути решения</w:t>
            </w:r>
          </w:p>
          <w:p w:rsidR="00515F6D" w:rsidRPr="00B9375F" w:rsidRDefault="00515F6D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15F6D" w:rsidRPr="00B9375F" w:rsidRDefault="00081734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Срок решения</w:t>
            </w:r>
          </w:p>
        </w:tc>
        <w:tc>
          <w:tcPr>
            <w:tcW w:w="1984" w:type="dxa"/>
          </w:tcPr>
          <w:p w:rsidR="00515F6D" w:rsidRPr="00B9375F" w:rsidRDefault="00081734" w:rsidP="0008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Ответственный исполнитель </w:t>
            </w:r>
            <w:r w:rsidR="00515F6D"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br/>
            </w:r>
            <w:r w:rsidR="00F71CAD"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 w:rsidRPr="00B9375F">
              <w:rPr>
                <w:rFonts w:ascii="Arial" w:eastAsia="Times New Roman" w:hAnsi="Arial" w:cs="Arial"/>
                <w:i/>
                <w:sz w:val="22"/>
                <w:szCs w:val="22"/>
              </w:rPr>
              <w:t>структурное подразделение</w:t>
            </w:r>
            <w:r w:rsidR="00515F6D" w:rsidRPr="00B9375F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515F6D" w:rsidRPr="00B9375F" w:rsidRDefault="00081734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Объект завершения </w:t>
            </w:r>
          </w:p>
        </w:tc>
        <w:tc>
          <w:tcPr>
            <w:tcW w:w="1040" w:type="dxa"/>
          </w:tcPr>
          <w:p w:rsidR="00515F6D" w:rsidRPr="00B9375F" w:rsidRDefault="00EB3300" w:rsidP="00E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Примечание </w:t>
            </w:r>
            <w:r w:rsidR="00515F6D"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/ </w:t>
            </w: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выполнение</w:t>
            </w:r>
          </w:p>
        </w:tc>
      </w:tr>
      <w:tr w:rsidR="00515F6D" w:rsidRPr="00B9375F" w:rsidTr="00B9375F">
        <w:trPr>
          <w:jc w:val="center"/>
        </w:trPr>
        <w:tc>
          <w:tcPr>
            <w:tcW w:w="16003" w:type="dxa"/>
            <w:gridSpan w:val="7"/>
          </w:tcPr>
          <w:p w:rsidR="00515F6D" w:rsidRPr="00B9375F" w:rsidRDefault="00EB3300" w:rsidP="00F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Жилищн</w:t>
            </w:r>
            <w:r w:rsidR="00F71CAD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о-</w:t>
            </w: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коммунальная</w:t>
            </w:r>
            <w:r w:rsidR="00C62CC4"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о</w:t>
            </w: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трасль</w:t>
            </w:r>
          </w:p>
        </w:tc>
      </w:tr>
      <w:tr w:rsidR="00515F6D" w:rsidRPr="00B9375F" w:rsidTr="00B9375F">
        <w:trPr>
          <w:trHeight w:val="557"/>
          <w:jc w:val="center"/>
        </w:trPr>
        <w:tc>
          <w:tcPr>
            <w:tcW w:w="505" w:type="dxa"/>
          </w:tcPr>
          <w:p w:rsidR="00515F6D" w:rsidRPr="00B9375F" w:rsidRDefault="00515F6D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14" w:type="dxa"/>
          </w:tcPr>
          <w:p w:rsidR="00C62CC4" w:rsidRDefault="00C62CC4" w:rsidP="00F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>Село</w:t>
            </w:r>
            <w:r w:rsidR="00D05A9F" w:rsidRPr="00B9375F">
              <w:rPr>
                <w:rFonts w:ascii="Arial" w:hAnsi="Arial" w:cs="Arial"/>
                <w:sz w:val="22"/>
                <w:szCs w:val="22"/>
              </w:rPr>
              <w:t xml:space="preserve"> Аккол</w:t>
            </w:r>
            <w:r w:rsidRPr="00B9375F">
              <w:rPr>
                <w:rFonts w:ascii="Arial" w:hAnsi="Arial" w:cs="Arial"/>
                <w:sz w:val="22"/>
                <w:szCs w:val="22"/>
              </w:rPr>
              <w:t>тык Жартытобинского сельского округа расположен</w:t>
            </w:r>
            <w:r w:rsidR="00980E7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на склонах гор, поэтому паводки всегда доставляют неприятности. Восточная часть имеет длину 1,3 км, а западная </w:t>
            </w:r>
            <w:r w:rsidR="00980E7A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B9375F">
              <w:rPr>
                <w:rFonts w:ascii="Arial" w:hAnsi="Arial" w:cs="Arial"/>
                <w:sz w:val="22"/>
                <w:szCs w:val="22"/>
              </w:rPr>
              <w:t>1 км. По этой причинепоспособствуете поднят</w:t>
            </w:r>
            <w:r w:rsidR="00980E7A"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дамб</w:t>
            </w:r>
            <w:r w:rsidR="00980E7A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980E7A">
              <w:rPr>
                <w:rFonts w:ascii="Arial" w:hAnsi="Arial" w:cs="Arial"/>
                <w:sz w:val="22"/>
                <w:szCs w:val="22"/>
                <w:lang w:val="ru-RU"/>
              </w:rPr>
              <w:t>вы</w:t>
            </w:r>
            <w:r w:rsidRPr="00B9375F">
              <w:rPr>
                <w:rFonts w:ascii="Arial" w:hAnsi="Arial" w:cs="Arial"/>
                <w:sz w:val="22"/>
                <w:szCs w:val="22"/>
              </w:rPr>
              <w:t>рытьрв</w:t>
            </w:r>
            <w:r w:rsidR="00980E7A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с восточной и западной стороны населенного пункта.</w:t>
            </w:r>
          </w:p>
          <w:p w:rsidR="00980E7A" w:rsidRPr="00980E7A" w:rsidRDefault="00980E7A" w:rsidP="00F71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80E7A" w:rsidRPr="00980E7A" w:rsidRDefault="00C62CC4" w:rsidP="00980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980E7A">
              <w:rPr>
                <w:rFonts w:ascii="Arial" w:hAnsi="Arial" w:cs="Arial"/>
                <w:i/>
                <w:sz w:val="22"/>
                <w:szCs w:val="22"/>
              </w:rPr>
              <w:t xml:space="preserve">Бейсекулов Азимхан, </w:t>
            </w:r>
          </w:p>
          <w:p w:rsidR="00515F6D" w:rsidRPr="00980E7A" w:rsidRDefault="00C62CC4" w:rsidP="00980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980E7A">
              <w:rPr>
                <w:rFonts w:ascii="Arial" w:hAnsi="Arial" w:cs="Arial"/>
                <w:i/>
                <w:sz w:val="22"/>
                <w:szCs w:val="22"/>
              </w:rPr>
              <w:t>житель С</w:t>
            </w:r>
            <w:r w:rsidR="00980E7A" w:rsidRPr="00980E7A">
              <w:rPr>
                <w:rFonts w:ascii="Arial" w:hAnsi="Arial" w:cs="Arial"/>
                <w:i/>
                <w:sz w:val="22"/>
                <w:szCs w:val="22"/>
                <w:lang w:val="ru-RU"/>
              </w:rPr>
              <w:t>у</w:t>
            </w:r>
            <w:r w:rsidR="00980E7A" w:rsidRPr="00980E7A">
              <w:rPr>
                <w:rFonts w:ascii="Arial" w:hAnsi="Arial" w:cs="Arial"/>
                <w:i/>
                <w:sz w:val="22"/>
                <w:szCs w:val="22"/>
              </w:rPr>
              <w:t>закского района</w:t>
            </w:r>
          </w:p>
        </w:tc>
        <w:tc>
          <w:tcPr>
            <w:tcW w:w="5032" w:type="dxa"/>
          </w:tcPr>
          <w:p w:rsidR="00025E2E" w:rsidRPr="00B9375F" w:rsidRDefault="00025E2E" w:rsidP="00F71CAD">
            <w:pPr>
              <w:widowControl w:val="0"/>
              <w:pBdr>
                <w:bottom w:val="single" w:sz="4" w:space="16" w:color="FFFFFF"/>
              </w:pBdr>
              <w:tabs>
                <w:tab w:val="left" w:pos="812"/>
              </w:tabs>
              <w:ind w:firstLine="387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1. Организация возведения дамб</w:t>
            </w:r>
            <w:r w:rsidR="00DC6B3B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ы</w:t>
            </w: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и рытья канав с восточной и западной стороны </w:t>
            </w:r>
            <w:r w:rsidR="00DC6B3B">
              <w:rPr>
                <w:rFonts w:ascii="Arial" w:eastAsia="Times New Roman" w:hAnsi="Arial" w:cs="Arial"/>
                <w:b/>
                <w:sz w:val="22"/>
                <w:szCs w:val="22"/>
              </w:rPr>
              <w:t>села Аккол</w:t>
            </w: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тык.</w:t>
            </w:r>
          </w:p>
          <w:p w:rsidR="00B52BE0" w:rsidRPr="00B9375F" w:rsidRDefault="00B52BE0" w:rsidP="00F71CAD">
            <w:pPr>
              <w:widowControl w:val="0"/>
              <w:pBdr>
                <w:bottom w:val="single" w:sz="4" w:space="16" w:color="FFFFFF"/>
              </w:pBdr>
              <w:tabs>
                <w:tab w:val="left" w:pos="812"/>
              </w:tabs>
              <w:ind w:firstLine="387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1.1. Рассмотрение средств из бюджета.</w:t>
            </w:r>
          </w:p>
          <w:p w:rsidR="00A56D7A" w:rsidRPr="00B9375F" w:rsidRDefault="00A56D7A" w:rsidP="00F71CAD">
            <w:pPr>
              <w:widowControl w:val="0"/>
              <w:pBdr>
                <w:bottom w:val="single" w:sz="4" w:space="16" w:color="FFFFFF"/>
              </w:pBdr>
              <w:tabs>
                <w:tab w:val="left" w:pos="812"/>
              </w:tabs>
              <w:ind w:firstLine="387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56D7A" w:rsidRPr="00B9375F" w:rsidRDefault="00A56D7A" w:rsidP="00F71CAD">
            <w:pPr>
              <w:widowControl w:val="0"/>
              <w:pBdr>
                <w:bottom w:val="single" w:sz="4" w:space="16" w:color="FFFFFF"/>
              </w:pBdr>
              <w:tabs>
                <w:tab w:val="left" w:pos="812"/>
              </w:tabs>
              <w:ind w:firstLine="387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E2E" w:rsidRPr="00B9375F" w:rsidRDefault="00B52BE0" w:rsidP="00F71CAD">
            <w:pPr>
              <w:widowControl w:val="0"/>
              <w:pBdr>
                <w:bottom w:val="single" w:sz="4" w:space="16" w:color="FFFFFF"/>
              </w:pBdr>
              <w:tabs>
                <w:tab w:val="left" w:pos="812"/>
              </w:tabs>
              <w:ind w:firstLine="387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1.2. </w:t>
            </w:r>
            <w:r w:rsidR="00DC6B3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П</w:t>
            </w: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роведение работ по возведению дамб</w:t>
            </w:r>
            <w:r w:rsidR="00DC6B3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ы</w:t>
            </w: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 и рытью канав.</w:t>
            </w:r>
          </w:p>
          <w:p w:rsidR="00A56D7A" w:rsidRPr="00B9375F" w:rsidRDefault="00A56D7A" w:rsidP="00F71CAD">
            <w:pPr>
              <w:widowControl w:val="0"/>
              <w:pBdr>
                <w:bottom w:val="single" w:sz="4" w:space="16" w:color="FFFFFF"/>
              </w:pBdr>
              <w:tabs>
                <w:tab w:val="left" w:pos="812"/>
              </w:tabs>
              <w:ind w:firstLine="387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95119" w:rsidRPr="00B9375F" w:rsidRDefault="00795119" w:rsidP="00F71CAD">
            <w:pPr>
              <w:widowControl w:val="0"/>
              <w:pBdr>
                <w:bottom w:val="single" w:sz="4" w:space="16" w:color="FFFFFF"/>
              </w:pBdr>
              <w:tabs>
                <w:tab w:val="left" w:pos="812"/>
              </w:tabs>
              <w:ind w:firstLine="387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1.3. </w:t>
            </w:r>
            <w:r w:rsidR="004903BC" w:rsidRPr="00B9375F">
              <w:rPr>
                <w:rFonts w:ascii="Arial" w:eastAsia="Times New Roman" w:hAnsi="Arial" w:cs="Arial"/>
                <w:sz w:val="22"/>
                <w:szCs w:val="22"/>
              </w:rPr>
              <w:t>Ведение строительных работ и завершение</w:t>
            </w:r>
            <w:r w:rsidR="00DC6B3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515F6D" w:rsidRPr="00B9375F" w:rsidRDefault="00515F6D" w:rsidP="00F71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7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515F6D" w:rsidRPr="00B9375F" w:rsidRDefault="00515F6D" w:rsidP="008339C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7C72" w:rsidRPr="00B9375F" w:rsidRDefault="00537C72" w:rsidP="008339C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7C72" w:rsidRPr="00B9375F" w:rsidRDefault="00537C72" w:rsidP="008339C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7C72" w:rsidRPr="00B9375F" w:rsidRDefault="00A56D7A" w:rsidP="00537C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F650C2" w:rsidRPr="00B9375F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AD7006" w:rsidRPr="00B9375F">
              <w:rPr>
                <w:rFonts w:ascii="Arial" w:eastAsia="Times New Roman" w:hAnsi="Arial" w:cs="Arial"/>
                <w:sz w:val="22"/>
                <w:szCs w:val="22"/>
              </w:rPr>
              <w:t>За счет</w:t>
            </w: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 спонсора</w:t>
            </w:r>
          </w:p>
          <w:p w:rsidR="00AD7006" w:rsidRPr="00B9375F" w:rsidRDefault="00AD7006" w:rsidP="00537C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7C72" w:rsidRPr="00F71CAD" w:rsidRDefault="00F650C2" w:rsidP="00537C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1.2. </w:t>
            </w:r>
            <w:r w:rsidR="00B74D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0</w:t>
            </w: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1.06.2023 г</w:t>
            </w:r>
            <w:r w:rsidR="00F71CA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537C72" w:rsidRPr="00B9375F" w:rsidRDefault="00537C72" w:rsidP="00537C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537C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7C72" w:rsidRPr="00F71CAD" w:rsidRDefault="00F650C2" w:rsidP="00537C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1.3. </w:t>
            </w:r>
            <w:r w:rsidR="00B74D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0</w:t>
            </w: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1.07.2023 г</w:t>
            </w:r>
            <w:r w:rsidR="00F71CA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</w:tcPr>
          <w:p w:rsidR="00D100A0" w:rsidRPr="00B9375F" w:rsidRDefault="00D100A0" w:rsidP="00D1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0A0" w:rsidRPr="00B9375F" w:rsidRDefault="00D100A0" w:rsidP="00D10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>Аким</w:t>
            </w:r>
            <w:r w:rsidR="00F71CAD">
              <w:rPr>
                <w:rFonts w:ascii="Arial" w:hAnsi="Arial" w:cs="Arial"/>
                <w:sz w:val="22"/>
                <w:szCs w:val="22"/>
              </w:rPr>
              <w:t>ат С</w:t>
            </w:r>
            <w:r w:rsidR="00F71CAD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7B2DDF" w:rsidRPr="00B9375F">
              <w:rPr>
                <w:rFonts w:ascii="Arial" w:hAnsi="Arial" w:cs="Arial"/>
                <w:sz w:val="22"/>
                <w:szCs w:val="22"/>
              </w:rPr>
              <w:t>закского района</w:t>
            </w:r>
          </w:p>
          <w:p w:rsidR="00515F6D" w:rsidRPr="00B9375F" w:rsidRDefault="00515F6D" w:rsidP="007B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5F6D" w:rsidRPr="00B9375F" w:rsidRDefault="00E35A5A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Ввод</w:t>
            </w:r>
            <w:r w:rsidR="00D100A0"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 объекта в эксплуатацию</w:t>
            </w:r>
          </w:p>
          <w:p w:rsidR="00353B5E" w:rsidRPr="00B9375F" w:rsidRDefault="00353B5E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53B5E" w:rsidRPr="00B9375F" w:rsidRDefault="00353B5E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</w:tcPr>
          <w:p w:rsidR="00515F6D" w:rsidRPr="00B9375F" w:rsidRDefault="00515F6D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426BB" w:rsidRPr="00B9375F" w:rsidTr="00B9375F">
        <w:trPr>
          <w:trHeight w:val="2390"/>
          <w:jc w:val="center"/>
        </w:trPr>
        <w:tc>
          <w:tcPr>
            <w:tcW w:w="505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14" w:type="dxa"/>
          </w:tcPr>
          <w:p w:rsidR="00B74DD7" w:rsidRDefault="00D100A0" w:rsidP="00DC6B3B">
            <w:pPr>
              <w:pStyle w:val="a4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Подстанция, установленная в 1969 году в селе Шолаккорган, в настоящее время обеспечивает электроэнергией около 40 000 жителей 11 населенных пунктов. Однако </w:t>
            </w:r>
            <w:r w:rsidR="00B74DD7">
              <w:rPr>
                <w:rFonts w:ascii="Arial" w:hAnsi="Arial" w:cs="Arial"/>
                <w:sz w:val="22"/>
                <w:szCs w:val="22"/>
                <w:lang w:val="kk-KZ"/>
              </w:rPr>
              <w:t>эта</w:t>
            </w: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 подстанция до сих пор не обновлялась</w:t>
            </w:r>
            <w:r w:rsidR="00B74DD7">
              <w:rPr>
                <w:rFonts w:ascii="Arial" w:hAnsi="Arial" w:cs="Arial"/>
                <w:sz w:val="22"/>
                <w:szCs w:val="22"/>
                <w:lang w:val="kk-KZ"/>
              </w:rPr>
              <w:t xml:space="preserve">, а </w:t>
            </w:r>
          </w:p>
          <w:p w:rsidR="00B74DD7" w:rsidRDefault="00B74DD7" w:rsidP="00DC6B3B">
            <w:pPr>
              <w:pStyle w:val="a4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>в ветреные дни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она </w:t>
            </w: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>часто</w:t>
            </w:r>
            <w:r w:rsidR="00D100A0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отключается,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находится </w:t>
            </w:r>
          </w:p>
          <w:p w:rsidR="00D100A0" w:rsidRPr="00B9375F" w:rsidRDefault="00D100A0" w:rsidP="00DC6B3B">
            <w:pPr>
              <w:pStyle w:val="a4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в негодном состоянии.Обновление этой подстанции запланировано на 2027 год в рамках инвестиционной программы ТОО </w:t>
            </w:r>
            <w:r w:rsidR="007426BB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«Оңтүстік Жарық Транзит». </w:t>
            </w: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>До 2027 года без электричества могут остаться около 40 тысяч жителей в 11 населенных пунктах.</w:t>
            </w:r>
            <w:r w:rsidR="00B74DD7">
              <w:rPr>
                <w:rFonts w:ascii="Arial" w:hAnsi="Arial" w:cs="Arial"/>
                <w:sz w:val="22"/>
                <w:szCs w:val="22"/>
                <w:lang w:val="kk-KZ"/>
              </w:rPr>
              <w:t xml:space="preserve"> Д</w:t>
            </w: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ля обеспечения </w:t>
            </w: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lastRenderedPageBreak/>
              <w:t>жителей района качественной</w:t>
            </w:r>
            <w:r w:rsidR="00B74DD7">
              <w:rPr>
                <w:rFonts w:ascii="Arial" w:hAnsi="Arial" w:cs="Arial"/>
                <w:sz w:val="22"/>
                <w:szCs w:val="22"/>
                <w:lang w:val="kk-KZ"/>
              </w:rPr>
              <w:t xml:space="preserve"> и </w:t>
            </w: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бесперебойной электроэнергией просим повлиять и </w:t>
            </w:r>
            <w:r w:rsidR="000665C7">
              <w:rPr>
                <w:rFonts w:ascii="Arial" w:hAnsi="Arial" w:cs="Arial"/>
                <w:sz w:val="22"/>
                <w:szCs w:val="22"/>
                <w:lang w:val="kk-KZ"/>
              </w:rPr>
              <w:t>про</w:t>
            </w: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>контролировать установку новой подстанции</w:t>
            </w:r>
            <w:r w:rsidR="000665C7">
              <w:rPr>
                <w:rFonts w:ascii="Arial" w:hAnsi="Arial" w:cs="Arial"/>
                <w:sz w:val="22"/>
                <w:szCs w:val="22"/>
                <w:lang w:val="kk-KZ"/>
              </w:rPr>
              <w:t>в</w:t>
            </w:r>
            <w:r w:rsidR="000665C7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 2023 году</w:t>
            </w: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>.</w:t>
            </w:r>
          </w:p>
          <w:p w:rsidR="000665C7" w:rsidRDefault="000665C7" w:rsidP="00DC6B3B">
            <w:pPr>
              <w:pStyle w:val="a4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0665C7" w:rsidRDefault="000665C7" w:rsidP="00DC6B3B">
            <w:pPr>
              <w:pStyle w:val="a4"/>
              <w:shd w:val="clear" w:color="auto" w:fill="FFFFFF" w:themeFill="background1"/>
              <w:rPr>
                <w:rFonts w:ascii="Arial" w:hAnsi="Arial" w:cs="Arial"/>
                <w:i/>
                <w:sz w:val="22"/>
                <w:szCs w:val="22"/>
                <w:lang w:val="kk-KZ"/>
              </w:rPr>
            </w:pPr>
            <w:r w:rsidRPr="000665C7">
              <w:rPr>
                <w:rFonts w:ascii="Arial" w:hAnsi="Arial" w:cs="Arial"/>
                <w:i/>
                <w:sz w:val="22"/>
                <w:szCs w:val="22"/>
                <w:lang w:val="kk-KZ"/>
              </w:rPr>
              <w:t xml:space="preserve">Талгат Жумаков, </w:t>
            </w:r>
          </w:p>
          <w:p w:rsidR="007426BB" w:rsidRPr="000665C7" w:rsidRDefault="000665C7" w:rsidP="00DC6B3B">
            <w:pPr>
              <w:pStyle w:val="a4"/>
              <w:shd w:val="clear" w:color="auto" w:fill="FFFFFF" w:themeFill="background1"/>
              <w:rPr>
                <w:rFonts w:ascii="Arial" w:hAnsi="Arial" w:cs="Arial"/>
                <w:i/>
                <w:sz w:val="22"/>
                <w:szCs w:val="22"/>
                <w:lang w:val="kk-KZ"/>
              </w:rPr>
            </w:pPr>
            <w:r w:rsidRPr="000665C7">
              <w:rPr>
                <w:rFonts w:ascii="Arial" w:hAnsi="Arial" w:cs="Arial"/>
                <w:i/>
                <w:sz w:val="22"/>
                <w:szCs w:val="22"/>
                <w:lang w:val="kk-KZ"/>
              </w:rPr>
              <w:t>житель района</w:t>
            </w:r>
          </w:p>
        </w:tc>
        <w:tc>
          <w:tcPr>
            <w:tcW w:w="5032" w:type="dxa"/>
          </w:tcPr>
          <w:p w:rsidR="00B9375F" w:rsidRPr="00B9375F" w:rsidRDefault="00B9375F" w:rsidP="00DC6B3B">
            <w:pPr>
              <w:pStyle w:val="a4"/>
              <w:shd w:val="clear" w:color="auto" w:fill="FFFFFF" w:themeFill="background1"/>
              <w:tabs>
                <w:tab w:val="left" w:pos="812"/>
              </w:tabs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B9375F">
              <w:rPr>
                <w:rFonts w:ascii="Arial" w:hAnsi="Arial" w:cs="Arial"/>
                <w:b/>
                <w:sz w:val="22"/>
                <w:szCs w:val="22"/>
                <w:lang w:val="kk-KZ"/>
              </w:rPr>
              <w:lastRenderedPageBreak/>
              <w:t>2.</w:t>
            </w:r>
            <w:r w:rsidR="00D100A0" w:rsidRPr="00B9375F">
              <w:rPr>
                <w:rFonts w:ascii="Arial" w:hAnsi="Arial" w:cs="Arial"/>
                <w:b/>
                <w:sz w:val="22"/>
                <w:szCs w:val="22"/>
                <w:lang w:val="kk-KZ"/>
              </w:rPr>
              <w:t>1. В рамках инвестиционной программы ТОО «Оңтүстік Жарық Транзит» провести соответствующие работы по модернизации морально устаревшей подстанции в 11 населенных пунктах села Шолаккорган С</w:t>
            </w:r>
            <w:r w:rsidR="00DA5608">
              <w:rPr>
                <w:rFonts w:ascii="Arial" w:hAnsi="Arial" w:cs="Arial"/>
                <w:b/>
                <w:sz w:val="22"/>
                <w:szCs w:val="22"/>
                <w:lang w:val="kk-KZ"/>
              </w:rPr>
              <w:t>у</w:t>
            </w:r>
            <w:r w:rsidR="00D100A0" w:rsidRPr="00B9375F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закского района. </w:t>
            </w:r>
          </w:p>
          <w:p w:rsidR="007426BB" w:rsidRPr="00B9375F" w:rsidRDefault="00B9375F" w:rsidP="00DC6B3B">
            <w:pPr>
              <w:pStyle w:val="a4"/>
              <w:shd w:val="clear" w:color="auto" w:fill="FFFFFF" w:themeFill="background1"/>
              <w:tabs>
                <w:tab w:val="left" w:pos="812"/>
              </w:tabs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B9375F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2.1. </w:t>
            </w:r>
            <w:r w:rsidR="00D100A0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Подготовить соответствующие документы для переоформления подстанции и предоставить их в ТОО </w:t>
            </w:r>
            <w:r w:rsidR="007426BB" w:rsidRPr="00B9375F">
              <w:rPr>
                <w:rFonts w:ascii="Arial" w:hAnsi="Arial" w:cs="Arial"/>
                <w:sz w:val="22"/>
                <w:szCs w:val="22"/>
                <w:lang w:val="kk-KZ"/>
              </w:rPr>
              <w:t>«Оңтүстік Жарық Транзит»</w:t>
            </w:r>
            <w:r w:rsidR="00DA5608">
              <w:rPr>
                <w:rFonts w:ascii="Arial" w:hAnsi="Arial" w:cs="Arial"/>
                <w:sz w:val="22"/>
                <w:szCs w:val="22"/>
                <w:lang w:val="kk-KZ"/>
              </w:rPr>
              <w:t>.</w:t>
            </w:r>
          </w:p>
          <w:p w:rsidR="00EC10AC" w:rsidRPr="00B9375F" w:rsidRDefault="00EC10AC" w:rsidP="00DC6B3B">
            <w:pPr>
              <w:pStyle w:val="a4"/>
              <w:shd w:val="clear" w:color="auto" w:fill="FFFFFF" w:themeFill="background1"/>
              <w:tabs>
                <w:tab w:val="left" w:pos="812"/>
              </w:tabs>
              <w:ind w:firstLine="38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2C62CD" w:rsidRPr="00B9375F" w:rsidRDefault="00B9375F" w:rsidP="00DC6B3B">
            <w:pPr>
              <w:pStyle w:val="a4"/>
              <w:shd w:val="clear" w:color="auto" w:fill="FFFFFF" w:themeFill="background1"/>
              <w:tabs>
                <w:tab w:val="left" w:pos="812"/>
              </w:tabs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B9375F">
              <w:rPr>
                <w:rFonts w:ascii="Arial" w:hAnsi="Arial" w:cs="Arial"/>
                <w:sz w:val="22"/>
                <w:szCs w:val="22"/>
                <w:lang w:val="kk-KZ"/>
              </w:rPr>
              <w:t>2</w:t>
            </w:r>
            <w:r w:rsidR="00F650C2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.2. </w:t>
            </w:r>
            <w:r w:rsidR="002C62CD" w:rsidRPr="00B9375F">
              <w:rPr>
                <w:rFonts w:ascii="Arial" w:hAnsi="Arial" w:cs="Arial"/>
                <w:sz w:val="22"/>
                <w:szCs w:val="22"/>
                <w:lang w:val="kk-KZ"/>
              </w:rPr>
              <w:t>Получ</w:t>
            </w:r>
            <w:r w:rsidR="00DA5608">
              <w:rPr>
                <w:rFonts w:ascii="Arial" w:hAnsi="Arial" w:cs="Arial"/>
                <w:sz w:val="22"/>
                <w:szCs w:val="22"/>
                <w:lang w:val="kk-KZ"/>
              </w:rPr>
              <w:t>ить</w:t>
            </w:r>
            <w:r w:rsidR="002C62CD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 соответствующе</w:t>
            </w:r>
            <w:r w:rsidR="00DA5608">
              <w:rPr>
                <w:rFonts w:ascii="Arial" w:hAnsi="Arial" w:cs="Arial"/>
                <w:sz w:val="22"/>
                <w:szCs w:val="22"/>
                <w:lang w:val="kk-KZ"/>
              </w:rPr>
              <w:t>е</w:t>
            </w:r>
            <w:r w:rsidR="002C62CD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 экспертно</w:t>
            </w:r>
            <w:r w:rsidR="00DA5608">
              <w:rPr>
                <w:rFonts w:ascii="Arial" w:hAnsi="Arial" w:cs="Arial"/>
                <w:sz w:val="22"/>
                <w:szCs w:val="22"/>
                <w:lang w:val="kk-KZ"/>
              </w:rPr>
              <w:t>е</w:t>
            </w:r>
            <w:r w:rsidR="002C62CD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 заключени</w:t>
            </w:r>
            <w:r w:rsidR="00DA5608">
              <w:rPr>
                <w:rFonts w:ascii="Arial" w:hAnsi="Arial" w:cs="Arial"/>
                <w:sz w:val="22"/>
                <w:szCs w:val="22"/>
                <w:lang w:val="kk-KZ"/>
              </w:rPr>
              <w:t>е</w:t>
            </w:r>
            <w:r w:rsidR="002C62CD" w:rsidRPr="00B9375F">
              <w:rPr>
                <w:rFonts w:ascii="Arial" w:hAnsi="Arial" w:cs="Arial"/>
                <w:sz w:val="22"/>
                <w:szCs w:val="22"/>
                <w:lang w:val="kk-KZ"/>
              </w:rPr>
              <w:t xml:space="preserve"> по обновлению подстанции</w:t>
            </w:r>
            <w:r w:rsidR="00DA5608">
              <w:rPr>
                <w:rFonts w:ascii="Arial" w:hAnsi="Arial" w:cs="Arial"/>
                <w:sz w:val="22"/>
                <w:szCs w:val="22"/>
                <w:lang w:val="kk-KZ"/>
              </w:rPr>
              <w:t>.</w:t>
            </w:r>
          </w:p>
          <w:p w:rsidR="00F03EC5" w:rsidRPr="00B9375F" w:rsidRDefault="00F03EC5" w:rsidP="00DC6B3B">
            <w:pPr>
              <w:pStyle w:val="a4"/>
              <w:shd w:val="clear" w:color="auto" w:fill="FFFFFF" w:themeFill="background1"/>
              <w:tabs>
                <w:tab w:val="left" w:pos="812"/>
              </w:tabs>
              <w:ind w:firstLine="38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7426BB" w:rsidRPr="00DA5608" w:rsidRDefault="00B9375F" w:rsidP="00DC6B3B">
            <w:pPr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F650C2"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.3. 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Обновление подстанции и </w:t>
            </w:r>
            <w:r w:rsidR="00DA5608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ее 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>перезапуск</w:t>
            </w:r>
            <w:r w:rsidR="00DA5608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EC10AC" w:rsidRPr="00B9375F" w:rsidRDefault="00EC10AC" w:rsidP="00F03EC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375F" w:rsidRPr="00DA5608" w:rsidRDefault="00B9375F" w:rsidP="00B937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B9375F" w:rsidRPr="00DA5608" w:rsidRDefault="00B9375F" w:rsidP="00B937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B9375F" w:rsidRPr="00DA5608" w:rsidRDefault="00B9375F" w:rsidP="00B937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B9375F" w:rsidRPr="00DA5608" w:rsidRDefault="00B9375F" w:rsidP="00B937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B9375F" w:rsidRPr="00DA5608" w:rsidRDefault="00B9375F" w:rsidP="00B937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F650C2" w:rsidRPr="00B74DD7" w:rsidRDefault="00B9375F" w:rsidP="00B9375F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F650C2" w:rsidRPr="00B9375F">
              <w:rPr>
                <w:rFonts w:ascii="Arial" w:eastAsia="Times New Roman" w:hAnsi="Arial" w:cs="Arial"/>
                <w:sz w:val="22"/>
                <w:szCs w:val="22"/>
              </w:rPr>
              <w:t>.1.24.01.2024 г</w:t>
            </w:r>
            <w:r w:rsidR="00B74D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AE0066" w:rsidRPr="00B9375F" w:rsidRDefault="00AE0066" w:rsidP="008339C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8339C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8339C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8339C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74DD7" w:rsidRDefault="00B9375F" w:rsidP="00F650C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F650C2" w:rsidRPr="00B9375F">
              <w:rPr>
                <w:rFonts w:ascii="Arial" w:eastAsia="Times New Roman" w:hAnsi="Arial" w:cs="Arial"/>
                <w:sz w:val="22"/>
                <w:szCs w:val="22"/>
              </w:rPr>
              <w:t>.2. 17.04.2024 г</w:t>
            </w:r>
            <w:r w:rsidR="00B74D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F650C2" w:rsidRPr="00B9375F" w:rsidRDefault="00F650C2" w:rsidP="00F650C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B9375F" w:rsidRDefault="00F650C2" w:rsidP="00F650C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B74DD7" w:rsidRDefault="00B9375F" w:rsidP="00B74DD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F650C2" w:rsidRPr="00B9375F">
              <w:rPr>
                <w:rFonts w:ascii="Arial" w:eastAsia="Times New Roman" w:hAnsi="Arial" w:cs="Arial"/>
                <w:sz w:val="22"/>
                <w:szCs w:val="22"/>
              </w:rPr>
              <w:t>.3.19.11.2024 г</w:t>
            </w:r>
            <w:r w:rsidR="00B74DD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</w:tcPr>
          <w:p w:rsidR="002C62CD" w:rsidRPr="00B9375F" w:rsidRDefault="002C62CD" w:rsidP="002C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>Управление стратегии и экономического развития Туркестанской области,</w:t>
            </w:r>
          </w:p>
          <w:p w:rsidR="002C62CD" w:rsidRPr="00B9375F" w:rsidRDefault="00B74DD7" w:rsidP="002C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2C62CD" w:rsidRPr="00B9375F">
              <w:rPr>
                <w:rFonts w:ascii="Arial" w:hAnsi="Arial" w:cs="Arial"/>
                <w:sz w:val="22"/>
                <w:szCs w:val="22"/>
              </w:rPr>
              <w:t>кимат 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2C62CD" w:rsidRPr="00B9375F">
              <w:rPr>
                <w:rFonts w:ascii="Arial" w:hAnsi="Arial" w:cs="Arial"/>
                <w:sz w:val="22"/>
                <w:szCs w:val="22"/>
              </w:rPr>
              <w:t>закского района,</w:t>
            </w:r>
          </w:p>
          <w:p w:rsidR="00046293" w:rsidRPr="00B74DD7" w:rsidRDefault="005E30B9" w:rsidP="0004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hyperlink r:id="rId5" w:history="1">
              <w:r w:rsidR="00B74DD7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  <w:u w:val="none"/>
                  <w:lang w:val="ru-RU"/>
                </w:rPr>
                <w:t>у</w:t>
              </w:r>
              <w:r w:rsidR="00046293" w:rsidRPr="00B9375F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правление энергетики и жилищно-коммунального хозяйства Туркестанской области</w:t>
              </w:r>
            </w:hyperlink>
          </w:p>
          <w:p w:rsidR="007426BB" w:rsidRPr="00B9375F" w:rsidRDefault="007426BB" w:rsidP="002C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BD0" w:rsidRPr="00B9375F" w:rsidRDefault="00573295" w:rsidP="002F5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Акт приемки и в</w:t>
            </w:r>
            <w:r w:rsidR="002F5BD0" w:rsidRPr="00B9375F">
              <w:rPr>
                <w:rFonts w:ascii="Arial" w:eastAsia="Times New Roman" w:hAnsi="Arial" w:cs="Arial"/>
                <w:sz w:val="22"/>
                <w:szCs w:val="22"/>
              </w:rPr>
              <w:t>вод объекта в эксплуатацию</w:t>
            </w:r>
          </w:p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426BB" w:rsidRPr="00B9375F" w:rsidTr="00B9375F">
        <w:trPr>
          <w:trHeight w:val="831"/>
          <w:jc w:val="center"/>
        </w:trPr>
        <w:tc>
          <w:tcPr>
            <w:tcW w:w="505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614" w:type="dxa"/>
          </w:tcPr>
          <w:p w:rsidR="00D72E27" w:rsidRDefault="002C62CD" w:rsidP="00DA5608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bCs/>
                <w:sz w:val="22"/>
                <w:szCs w:val="22"/>
              </w:rPr>
              <w:t xml:space="preserve">В населенных пунктах Балдысу и Карабулак в текущем году будет проведен средний ремонт </w:t>
            </w:r>
            <w:r w:rsidR="00D72E27">
              <w:rPr>
                <w:rFonts w:ascii="Arial" w:hAnsi="Arial" w:cs="Arial"/>
                <w:bCs/>
                <w:sz w:val="22"/>
                <w:szCs w:val="22"/>
                <w:lang w:val="ru-RU"/>
              </w:rPr>
              <w:t>двух</w:t>
            </w:r>
            <w:r w:rsidRPr="00B9375F">
              <w:rPr>
                <w:rFonts w:ascii="Arial" w:hAnsi="Arial" w:cs="Arial"/>
                <w:bCs/>
                <w:sz w:val="22"/>
                <w:szCs w:val="22"/>
              </w:rPr>
              <w:t xml:space="preserve"> улиц. У меня есть предложение установить трубы для водопровода на улицах, где ведутся средние ремонтные работы, и большую трубу </w:t>
            </w:r>
            <w:r w:rsidR="00D72E2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- </w:t>
            </w:r>
            <w:r w:rsidRPr="00B9375F">
              <w:rPr>
                <w:rFonts w:ascii="Arial" w:hAnsi="Arial" w:cs="Arial"/>
                <w:bCs/>
                <w:sz w:val="22"/>
                <w:szCs w:val="22"/>
              </w:rPr>
              <w:t xml:space="preserve">на въезде в поселок Карабулак. </w:t>
            </w:r>
          </w:p>
          <w:p w:rsidR="00D72E27" w:rsidRDefault="00D72E27" w:rsidP="00DA5608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:rsidR="00D72E27" w:rsidRDefault="002C62CD" w:rsidP="00D72E27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i/>
                <w:sz w:val="22"/>
                <w:szCs w:val="22"/>
              </w:rPr>
              <w:t>Ильяс Аметжанов</w:t>
            </w:r>
            <w:r w:rsidR="00D72E27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</w:p>
          <w:p w:rsidR="007426BB" w:rsidRPr="00D72E27" w:rsidRDefault="00D72E27" w:rsidP="00DA5608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i/>
                <w:sz w:val="22"/>
                <w:szCs w:val="22"/>
              </w:rPr>
              <w:t xml:space="preserve">житель района </w:t>
            </w:r>
          </w:p>
        </w:tc>
        <w:tc>
          <w:tcPr>
            <w:tcW w:w="5032" w:type="dxa"/>
          </w:tcPr>
          <w:p w:rsidR="00FA2B45" w:rsidRPr="00B9375F" w:rsidRDefault="00B9375F" w:rsidP="00DA5608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"/>
                <w:tab w:val="left" w:pos="813"/>
              </w:tabs>
              <w:ind w:left="0" w:firstLine="176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Ведение </w:t>
            </w:r>
            <w:r w:rsidR="00FA2B45"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работ по прокладк</w:t>
            </w:r>
            <w:r w:rsidR="00733431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е</w:t>
            </w:r>
            <w:r w:rsidR="00FA2B45"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водопровода к улицам населенных пунктов Балдысу и Карабулак и большой трубы на въезде в поселке Карабулак. </w:t>
            </w:r>
          </w:p>
          <w:p w:rsidR="00EC10AC" w:rsidRPr="00B9375F" w:rsidRDefault="00EC10AC" w:rsidP="00DA5608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"/>
                <w:tab w:val="left" w:pos="813"/>
              </w:tabs>
              <w:ind w:left="0" w:firstLine="176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A2B45" w:rsidRPr="00B9375F" w:rsidRDefault="00FA2B45" w:rsidP="00DA5608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"/>
                <w:tab w:val="left" w:pos="813"/>
              </w:tabs>
              <w:ind w:left="0" w:firstLine="176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3.1. Выделение средств из бюджета на </w:t>
            </w:r>
            <w:r w:rsidR="00733431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прокладку</w:t>
            </w: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 большой трубы на улицах населенных пунктов Балдысу и Карабулак и на въезде в поселке Карабулак.</w:t>
            </w:r>
          </w:p>
          <w:p w:rsidR="00EC10AC" w:rsidRPr="00B9375F" w:rsidRDefault="00EC10AC" w:rsidP="00DA5608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"/>
                <w:tab w:val="left" w:pos="813"/>
              </w:tabs>
              <w:ind w:left="0" w:firstLine="176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426BB" w:rsidRPr="00B9375F" w:rsidRDefault="007426BB" w:rsidP="00DA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8339C0" w:rsidRPr="00B9375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FA2B45" w:rsidRPr="00B9375F">
              <w:rPr>
                <w:rFonts w:ascii="Arial" w:eastAsia="Times New Roman" w:hAnsi="Arial" w:cs="Arial"/>
                <w:sz w:val="22"/>
                <w:szCs w:val="22"/>
              </w:rPr>
              <w:t>Проведение и завершение работ по монтажу труб.</w:t>
            </w:r>
          </w:p>
        </w:tc>
        <w:tc>
          <w:tcPr>
            <w:tcW w:w="2127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D72E27" w:rsidRDefault="00F650C2" w:rsidP="00B9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3.1.20.07.2023 г</w:t>
            </w:r>
            <w:r w:rsidR="00D72E2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AE0066" w:rsidRPr="00B9375F" w:rsidRDefault="00AE006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C10AC" w:rsidRPr="00B9375F" w:rsidRDefault="00EC10AC" w:rsidP="00EC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E0066" w:rsidRPr="00B9375F" w:rsidRDefault="00AE0066" w:rsidP="00F65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B9375F" w:rsidRDefault="00F650C2" w:rsidP="00F65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D72E27" w:rsidRDefault="00F650C2" w:rsidP="00B9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3.2.27.08.2023 г</w:t>
            </w:r>
            <w:r w:rsidR="00D72E27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</w:tcPr>
          <w:p w:rsidR="007426BB" w:rsidRPr="00B9375F" w:rsidRDefault="00FA2B45" w:rsidP="00D7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>Акимат С</w:t>
            </w:r>
            <w:r w:rsidR="00D72E27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B9375F">
              <w:rPr>
                <w:rFonts w:ascii="Arial" w:hAnsi="Arial" w:cs="Arial"/>
                <w:sz w:val="22"/>
                <w:szCs w:val="22"/>
              </w:rPr>
              <w:t>закского района</w:t>
            </w:r>
          </w:p>
        </w:tc>
        <w:tc>
          <w:tcPr>
            <w:tcW w:w="1701" w:type="dxa"/>
          </w:tcPr>
          <w:p w:rsidR="002F5BD0" w:rsidRPr="00B9375F" w:rsidRDefault="00573295" w:rsidP="002F5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Акт приемки и в</w:t>
            </w:r>
            <w:r w:rsidR="002F5BD0" w:rsidRPr="00B9375F">
              <w:rPr>
                <w:rFonts w:ascii="Arial" w:eastAsia="Times New Roman" w:hAnsi="Arial" w:cs="Arial"/>
                <w:sz w:val="22"/>
                <w:szCs w:val="22"/>
              </w:rPr>
              <w:t>вод объекта в эксплуатацию</w:t>
            </w:r>
          </w:p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426BB" w:rsidRPr="00B9375F" w:rsidTr="00B9375F">
        <w:trPr>
          <w:trHeight w:val="122"/>
          <w:jc w:val="center"/>
        </w:trPr>
        <w:tc>
          <w:tcPr>
            <w:tcW w:w="505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14" w:type="dxa"/>
          </w:tcPr>
          <w:p w:rsidR="00733431" w:rsidRDefault="00FA2B45" w:rsidP="0073343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 xml:space="preserve">Как стало известно из Вашего доклада, в микрорайонах  </w:t>
            </w:r>
            <w:r w:rsidR="00733431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9375F">
              <w:rPr>
                <w:rFonts w:ascii="Arial" w:hAnsi="Arial" w:cs="Arial"/>
                <w:sz w:val="22"/>
                <w:szCs w:val="22"/>
              </w:rPr>
              <w:t>Акшам</w:t>
            </w:r>
            <w:r w:rsidR="00733431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733431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9375F">
              <w:rPr>
                <w:rFonts w:ascii="Arial" w:hAnsi="Arial" w:cs="Arial"/>
                <w:sz w:val="22"/>
                <w:szCs w:val="22"/>
              </w:rPr>
              <w:t>Наурыз</w:t>
            </w:r>
            <w:r w:rsidR="00733431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села Шолаккорган начаты работы по централизованному водоснабжению. У нас есть предложение, чтобы в ближайшее время эти работы были завершены, и жители будут обеспечены питьевой водой 24 часа в сутки.</w:t>
            </w:r>
          </w:p>
          <w:p w:rsidR="00733431" w:rsidRDefault="00D1157E" w:rsidP="0073343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 xml:space="preserve">Прошу внести свой вклад </w:t>
            </w:r>
          </w:p>
          <w:p w:rsidR="00733431" w:rsidRDefault="00D1157E" w:rsidP="0073343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 xml:space="preserve">в положительное решение </w:t>
            </w:r>
          </w:p>
          <w:p w:rsidR="00D1157E" w:rsidRDefault="00D1157E" w:rsidP="0073343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>этого вопроса.</w:t>
            </w:r>
          </w:p>
          <w:p w:rsidR="00733431" w:rsidRPr="00733431" w:rsidRDefault="00733431" w:rsidP="0073343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1157E" w:rsidRPr="00733431" w:rsidRDefault="00D1157E" w:rsidP="00733431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733431">
              <w:rPr>
                <w:rFonts w:ascii="Arial" w:hAnsi="Arial" w:cs="Arial"/>
                <w:i/>
                <w:sz w:val="22"/>
                <w:szCs w:val="22"/>
              </w:rPr>
              <w:t>Олке Сейсенбаев</w:t>
            </w:r>
            <w:r w:rsidR="00733431" w:rsidRPr="00733431">
              <w:rPr>
                <w:rFonts w:ascii="Arial" w:hAnsi="Arial" w:cs="Arial"/>
                <w:i/>
                <w:sz w:val="22"/>
                <w:szCs w:val="22"/>
                <w:lang w:val="ru-RU"/>
              </w:rPr>
              <w:t>,</w:t>
            </w:r>
          </w:p>
          <w:p w:rsidR="007426BB" w:rsidRPr="00B9375F" w:rsidRDefault="00733431" w:rsidP="00733431">
            <w:pPr>
              <w:rPr>
                <w:rFonts w:ascii="Arial" w:hAnsi="Arial" w:cs="Arial"/>
                <w:sz w:val="22"/>
                <w:szCs w:val="22"/>
              </w:rPr>
            </w:pPr>
            <w:r w:rsidRPr="00733431">
              <w:rPr>
                <w:rFonts w:ascii="Arial" w:hAnsi="Arial" w:cs="Arial"/>
                <w:i/>
                <w:sz w:val="22"/>
                <w:szCs w:val="22"/>
              </w:rPr>
              <w:t>житель района</w:t>
            </w:r>
          </w:p>
        </w:tc>
        <w:tc>
          <w:tcPr>
            <w:tcW w:w="5032" w:type="dxa"/>
          </w:tcPr>
          <w:p w:rsidR="00D1157E" w:rsidRPr="00B9375F" w:rsidRDefault="00D1157E" w:rsidP="00733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 xml:space="preserve">4. Проведение работ по централизованному водоснабжению в мкр. 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«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>Акшам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»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«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>Наурыз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» в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 xml:space="preserve"> сел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е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 xml:space="preserve"> Шолаккорган. </w:t>
            </w:r>
          </w:p>
          <w:p w:rsidR="00EC10AC" w:rsidRPr="00B9375F" w:rsidRDefault="00EC10AC" w:rsidP="00733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1157E" w:rsidRPr="00B9375F" w:rsidRDefault="00D1157E" w:rsidP="00733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Arial" w:eastAsia="Arial" w:hAnsi="Arial" w:cs="Arial"/>
                <w:sz w:val="22"/>
                <w:szCs w:val="22"/>
              </w:rPr>
            </w:pPr>
            <w:r w:rsidRPr="00B9375F">
              <w:rPr>
                <w:rFonts w:ascii="Arial" w:eastAsia="Arial" w:hAnsi="Arial" w:cs="Arial"/>
                <w:sz w:val="22"/>
                <w:szCs w:val="22"/>
              </w:rPr>
              <w:t>4.1. Рассмотреть возможность выделения средств из бюджета.</w:t>
            </w:r>
          </w:p>
          <w:p w:rsidR="00EC10AC" w:rsidRPr="00B9375F" w:rsidRDefault="00EC10AC" w:rsidP="00733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Arial" w:eastAsia="Arial" w:hAnsi="Arial" w:cs="Arial"/>
                <w:sz w:val="22"/>
                <w:szCs w:val="22"/>
              </w:rPr>
            </w:pPr>
          </w:p>
          <w:p w:rsidR="00D1157E" w:rsidRPr="00B9375F" w:rsidRDefault="00D1157E" w:rsidP="00733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Arial" w:eastAsia="Arial" w:hAnsi="Arial" w:cs="Arial"/>
                <w:sz w:val="22"/>
                <w:szCs w:val="22"/>
              </w:rPr>
            </w:pPr>
            <w:r w:rsidRPr="00B9375F">
              <w:rPr>
                <w:rFonts w:ascii="Arial" w:eastAsia="Arial" w:hAnsi="Arial" w:cs="Arial"/>
                <w:sz w:val="22"/>
                <w:szCs w:val="22"/>
              </w:rPr>
              <w:t>4.2.Проведение строительства сооружений централизованного водоснабжения.</w:t>
            </w:r>
          </w:p>
          <w:p w:rsidR="00F03EC5" w:rsidRPr="00B9375F" w:rsidRDefault="00F03EC5" w:rsidP="00733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Arial" w:eastAsia="Arial" w:hAnsi="Arial" w:cs="Arial"/>
                <w:sz w:val="22"/>
                <w:szCs w:val="22"/>
              </w:rPr>
            </w:pPr>
          </w:p>
          <w:p w:rsidR="007426BB" w:rsidRPr="007C2799" w:rsidRDefault="007426BB" w:rsidP="007C2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Arial" w:eastAsia="Arial" w:hAnsi="Arial" w:cs="Arial"/>
                <w:b/>
                <w:i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4.3. 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>Предостав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и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ть 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в </w:t>
            </w:r>
            <w:r w:rsidR="007C2799">
              <w:rPr>
                <w:rFonts w:ascii="Arial" w:eastAsia="Times New Roman" w:hAnsi="Arial" w:cs="Arial"/>
                <w:sz w:val="22"/>
                <w:szCs w:val="22"/>
              </w:rPr>
              <w:t>микро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>район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ы «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>Акшам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»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 и 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«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>Наурыз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»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 централизованн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ого</w:t>
            </w:r>
            <w:r w:rsidR="00E35A5A"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 водоснабжени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я.</w:t>
            </w:r>
          </w:p>
        </w:tc>
        <w:tc>
          <w:tcPr>
            <w:tcW w:w="2127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C10AC" w:rsidRPr="00B9375F" w:rsidRDefault="00EC10AC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C10AC" w:rsidRPr="00B9375F" w:rsidRDefault="00EC10AC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C10AC" w:rsidRPr="00B9375F" w:rsidRDefault="00EC10AC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C10AC" w:rsidRPr="00B9375F" w:rsidRDefault="00EC10AC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733431" w:rsidRDefault="00F650C2" w:rsidP="00B9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4.1.24.07.2023 г</w:t>
            </w:r>
            <w:r w:rsidR="00733431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F650C2" w:rsidRPr="00B9375F" w:rsidRDefault="00F650C2" w:rsidP="00EC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B9375F" w:rsidRDefault="00F650C2" w:rsidP="00EC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733431" w:rsidRDefault="00F650C2" w:rsidP="00B9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AD7006" w:rsidRPr="00B9375F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2.29.08.2023 г</w:t>
            </w:r>
            <w:r w:rsidR="00733431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F650C2" w:rsidRPr="00B9375F" w:rsidRDefault="00F650C2" w:rsidP="00EC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B9375F" w:rsidRDefault="00F650C2" w:rsidP="00EC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650C2" w:rsidRPr="00B9375F" w:rsidRDefault="00F650C2" w:rsidP="00EC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D7006" w:rsidRPr="00B9375F" w:rsidRDefault="00F650C2" w:rsidP="00B9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4.3.09.11.2024 г</w:t>
            </w:r>
            <w:r w:rsidR="00733431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AD7006" w:rsidRPr="00B9375F" w:rsidRDefault="00AD7006" w:rsidP="00AD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03EC5" w:rsidRPr="00B9375F" w:rsidRDefault="00F03EC5" w:rsidP="00AD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03EC5" w:rsidRPr="00B9375F" w:rsidRDefault="00F03EC5" w:rsidP="00AD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D7006" w:rsidRPr="00B9375F" w:rsidRDefault="00AD7006" w:rsidP="00EC1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1157E" w:rsidRPr="00B9375F" w:rsidRDefault="005E30B9" w:rsidP="00D1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6" w:history="1">
              <w:r w:rsidR="007B2DDF" w:rsidRPr="00B9375F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Управление энергетики и жилищно-коммунального хозяйства Туркестанской области</w:t>
              </w:r>
            </w:hyperlink>
            <w:r w:rsidR="00D1157E" w:rsidRPr="00B9375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7B2DDF" w:rsidRPr="00B9375F" w:rsidRDefault="007B2DDF" w:rsidP="00D1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1157E" w:rsidRPr="00B9375F" w:rsidRDefault="00733431" w:rsidP="00D1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7B2DDF" w:rsidRPr="00B9375F">
              <w:rPr>
                <w:rFonts w:ascii="Arial" w:hAnsi="Arial" w:cs="Arial"/>
                <w:sz w:val="22"/>
                <w:szCs w:val="22"/>
              </w:rPr>
              <w:t>кимат 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7B2DDF" w:rsidRPr="00B9375F">
              <w:rPr>
                <w:rFonts w:ascii="Arial" w:hAnsi="Arial" w:cs="Arial"/>
                <w:sz w:val="22"/>
                <w:szCs w:val="22"/>
              </w:rPr>
              <w:t>закского района</w:t>
            </w:r>
            <w:r w:rsidR="00D1157E" w:rsidRPr="00B9375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B2DDF" w:rsidRPr="00B9375F" w:rsidRDefault="007B2DDF" w:rsidP="00D1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26BB" w:rsidRPr="00B9375F" w:rsidRDefault="00733431" w:rsidP="00D1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="00D1157E" w:rsidRPr="00B9375F">
              <w:rPr>
                <w:rFonts w:ascii="Arial" w:hAnsi="Arial" w:cs="Arial"/>
                <w:sz w:val="22"/>
                <w:szCs w:val="22"/>
              </w:rPr>
              <w:t>правление стратегии и экономического развития Туркестанской области</w:t>
            </w:r>
          </w:p>
        </w:tc>
        <w:tc>
          <w:tcPr>
            <w:tcW w:w="1701" w:type="dxa"/>
          </w:tcPr>
          <w:p w:rsidR="00482006" w:rsidRPr="00B9375F" w:rsidRDefault="00573295" w:rsidP="0048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Акт приемки и в</w:t>
            </w:r>
            <w:r w:rsidR="00482006" w:rsidRPr="00B9375F">
              <w:rPr>
                <w:rFonts w:ascii="Arial" w:eastAsia="Times New Roman" w:hAnsi="Arial" w:cs="Arial"/>
                <w:sz w:val="22"/>
                <w:szCs w:val="22"/>
              </w:rPr>
              <w:t>вод объекта в эксплуатацию</w:t>
            </w:r>
          </w:p>
          <w:p w:rsidR="00170338" w:rsidRPr="00B9375F" w:rsidRDefault="00170338" w:rsidP="0040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426BB" w:rsidRPr="00B9375F" w:rsidTr="00B9375F">
        <w:trPr>
          <w:trHeight w:val="3382"/>
          <w:jc w:val="center"/>
        </w:trPr>
        <w:tc>
          <w:tcPr>
            <w:tcW w:w="505" w:type="dxa"/>
          </w:tcPr>
          <w:p w:rsidR="007426BB" w:rsidRPr="00B9375F" w:rsidRDefault="00FB7BD3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614" w:type="dxa"/>
          </w:tcPr>
          <w:p w:rsidR="007C2799" w:rsidRDefault="007C2799" w:rsidP="007C279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D1157E" w:rsidRPr="00B9375F">
              <w:rPr>
                <w:rFonts w:ascii="Arial" w:hAnsi="Arial" w:cs="Arial"/>
                <w:sz w:val="22"/>
                <w:szCs w:val="22"/>
              </w:rPr>
              <w:t xml:space="preserve"> прошлогодней встрече </w:t>
            </w:r>
          </w:p>
          <w:p w:rsidR="007426BB" w:rsidRPr="00B9375F" w:rsidRDefault="00D1157E" w:rsidP="007C2799">
            <w:pPr>
              <w:rPr>
                <w:rFonts w:ascii="Arial" w:hAnsi="Arial" w:cs="Arial"/>
                <w:sz w:val="22"/>
                <w:szCs w:val="22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>с жителями района</w:t>
            </w:r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ы сказали подвести к </w:t>
            </w:r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нам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газ</w:t>
            </w:r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. В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ы </w:t>
            </w:r>
            <w:r w:rsidR="007C2799">
              <w:rPr>
                <w:rFonts w:ascii="Arial" w:hAnsi="Arial" w:cs="Arial"/>
                <w:sz w:val="22"/>
                <w:szCs w:val="22"/>
              </w:rPr>
              <w:t>сдержали свое обещание, мы очень благодарны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, что </w:t>
            </w:r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9375F">
              <w:rPr>
                <w:rFonts w:ascii="Arial" w:hAnsi="Arial" w:cs="Arial"/>
                <w:sz w:val="22"/>
                <w:szCs w:val="22"/>
              </w:rPr>
              <w:t>ы поспособствовали выделению 1,2 млрд</w:t>
            </w:r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тенге из </w:t>
            </w:r>
            <w:r w:rsidR="007C2799" w:rsidRPr="00B9375F">
              <w:rPr>
                <w:rFonts w:ascii="Arial" w:hAnsi="Arial" w:cs="Arial"/>
                <w:sz w:val="22"/>
                <w:szCs w:val="22"/>
              </w:rPr>
              <w:t>необходимых</w:t>
            </w:r>
            <w:r w:rsidRPr="00B9375F">
              <w:rPr>
                <w:rFonts w:ascii="Arial" w:hAnsi="Arial" w:cs="Arial"/>
                <w:sz w:val="22"/>
                <w:szCs w:val="22"/>
              </w:rPr>
              <w:t>1 м</w:t>
            </w:r>
            <w:proofErr w:type="spellStart"/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лрд</w:t>
            </w:r>
            <w:proofErr w:type="spellEnd"/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B9375F">
              <w:rPr>
                <w:rFonts w:ascii="Arial" w:hAnsi="Arial" w:cs="Arial"/>
                <w:sz w:val="22"/>
                <w:szCs w:val="22"/>
              </w:rPr>
              <w:t>613 м</w:t>
            </w:r>
            <w:proofErr w:type="spellStart"/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лн</w:t>
            </w:r>
            <w:proofErr w:type="spellEnd"/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7C2799">
              <w:rPr>
                <w:rFonts w:ascii="Arial" w:hAnsi="Arial" w:cs="Arial"/>
                <w:sz w:val="22"/>
                <w:szCs w:val="22"/>
              </w:rPr>
              <w:t xml:space="preserve"> тенге</w:t>
            </w:r>
            <w:r w:rsidRPr="00B9375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C2799" w:rsidRDefault="00CD5C2E" w:rsidP="007C279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 xml:space="preserve">У меня есть </w:t>
            </w:r>
            <w:r w:rsidR="003B2891" w:rsidRPr="00B9375F">
              <w:rPr>
                <w:rFonts w:ascii="Arial" w:hAnsi="Arial" w:cs="Arial"/>
                <w:sz w:val="22"/>
                <w:szCs w:val="22"/>
              </w:rPr>
              <w:t xml:space="preserve">большая </w:t>
            </w:r>
            <w:r w:rsidRPr="00B9375F">
              <w:rPr>
                <w:rFonts w:ascii="Arial" w:hAnsi="Arial" w:cs="Arial"/>
                <w:sz w:val="22"/>
                <w:szCs w:val="22"/>
              </w:rPr>
              <w:t>пр</w:t>
            </w:r>
            <w:r w:rsidR="003B2891" w:rsidRPr="00B9375F">
              <w:rPr>
                <w:rFonts w:ascii="Arial" w:hAnsi="Arial" w:cs="Arial"/>
                <w:sz w:val="22"/>
                <w:szCs w:val="22"/>
              </w:rPr>
              <w:t>осьба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до конца года подвести газ к нашему району, </w:t>
            </w:r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B9375F">
              <w:rPr>
                <w:rFonts w:ascii="Arial" w:hAnsi="Arial" w:cs="Arial"/>
                <w:sz w:val="22"/>
                <w:szCs w:val="22"/>
              </w:rPr>
              <w:t>способству</w:t>
            </w:r>
            <w:proofErr w:type="spellStart"/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йте</w:t>
            </w:r>
            <w:proofErr w:type="spellEnd"/>
            <w:r w:rsidRPr="00B9375F">
              <w:rPr>
                <w:rFonts w:ascii="Arial" w:hAnsi="Arial" w:cs="Arial"/>
                <w:sz w:val="22"/>
                <w:szCs w:val="22"/>
              </w:rPr>
              <w:t xml:space="preserve"> выделению оставшихся средств, которых </w:t>
            </w:r>
          </w:p>
          <w:p w:rsidR="00CD5C2E" w:rsidRPr="00B9375F" w:rsidRDefault="00CD5C2E" w:rsidP="007C2799">
            <w:pPr>
              <w:rPr>
                <w:rFonts w:ascii="Arial" w:hAnsi="Arial" w:cs="Arial"/>
                <w:sz w:val="22"/>
                <w:szCs w:val="22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>не хватает</w:t>
            </w:r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B9375F">
              <w:rPr>
                <w:rFonts w:ascii="Arial" w:hAnsi="Arial" w:cs="Arial"/>
                <w:sz w:val="22"/>
                <w:szCs w:val="22"/>
              </w:rPr>
              <w:t xml:space="preserve"> в этом году.</w:t>
            </w:r>
          </w:p>
          <w:p w:rsidR="007C2799" w:rsidRDefault="007C2799" w:rsidP="007C279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C2799" w:rsidRDefault="003B2891" w:rsidP="007C2799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B9375F">
              <w:rPr>
                <w:rFonts w:ascii="Arial" w:hAnsi="Arial" w:cs="Arial"/>
                <w:i/>
                <w:sz w:val="22"/>
                <w:szCs w:val="22"/>
              </w:rPr>
              <w:t>Буркит Арынбеков</w:t>
            </w:r>
            <w:r w:rsidR="007C2799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</w:p>
          <w:p w:rsidR="007426BB" w:rsidRPr="007C2799" w:rsidRDefault="007C2799" w:rsidP="007C2799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ж</w:t>
            </w:r>
            <w:r w:rsidRPr="00B9375F">
              <w:rPr>
                <w:rFonts w:ascii="Arial" w:hAnsi="Arial" w:cs="Arial"/>
                <w:i/>
                <w:sz w:val="22"/>
                <w:szCs w:val="22"/>
              </w:rPr>
              <w:t>итель района</w:t>
            </w:r>
          </w:p>
        </w:tc>
        <w:tc>
          <w:tcPr>
            <w:tcW w:w="5032" w:type="dxa"/>
          </w:tcPr>
          <w:p w:rsidR="003B2891" w:rsidRPr="00B9375F" w:rsidRDefault="003B2891" w:rsidP="007C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>5. Заверш</w:t>
            </w:r>
            <w:proofErr w:type="spellStart"/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ить</w:t>
            </w:r>
            <w:proofErr w:type="spellEnd"/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 xml:space="preserve"> строительны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е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 xml:space="preserve"> работ</w:t>
            </w:r>
            <w:proofErr w:type="spellStart"/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ы</w:t>
            </w:r>
            <w:proofErr w:type="spellEnd"/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 xml:space="preserve"> по подведению природного газа к 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 xml:space="preserve">домам 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>жител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ей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 xml:space="preserve"> С</w:t>
            </w:r>
            <w:r w:rsidR="007C2799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у</w:t>
            </w:r>
            <w:r w:rsidRPr="00B9375F">
              <w:rPr>
                <w:rFonts w:ascii="Arial" w:eastAsia="Arial" w:hAnsi="Arial" w:cs="Arial"/>
                <w:b/>
                <w:sz w:val="22"/>
                <w:szCs w:val="22"/>
              </w:rPr>
              <w:t>закского района.</w:t>
            </w:r>
          </w:p>
          <w:p w:rsidR="003B2891" w:rsidRPr="00B9375F" w:rsidRDefault="003B2891" w:rsidP="007C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rPr>
                <w:rFonts w:ascii="Arial" w:eastAsia="Arial" w:hAnsi="Arial" w:cs="Arial"/>
                <w:sz w:val="22"/>
                <w:szCs w:val="22"/>
              </w:rPr>
            </w:pPr>
            <w:r w:rsidRPr="00B9375F">
              <w:rPr>
                <w:rFonts w:ascii="Arial" w:eastAsia="Arial" w:hAnsi="Arial" w:cs="Arial"/>
                <w:sz w:val="22"/>
                <w:szCs w:val="22"/>
              </w:rPr>
              <w:t>4.1. Рассмотреть возможность выделения средств из бюджета.</w:t>
            </w:r>
          </w:p>
          <w:p w:rsidR="00F03EC5" w:rsidRPr="00B9375F" w:rsidRDefault="00F03EC5" w:rsidP="007C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rPr>
                <w:rFonts w:ascii="Arial" w:eastAsia="Arial" w:hAnsi="Arial" w:cs="Arial"/>
                <w:sz w:val="22"/>
                <w:szCs w:val="22"/>
              </w:rPr>
            </w:pPr>
          </w:p>
          <w:p w:rsidR="00FB7BD3" w:rsidRPr="00B9375F" w:rsidRDefault="00FB7BD3" w:rsidP="007C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rPr>
                <w:rFonts w:ascii="Arial" w:eastAsia="Arial" w:hAnsi="Arial" w:cs="Arial"/>
                <w:sz w:val="22"/>
                <w:szCs w:val="22"/>
              </w:rPr>
            </w:pPr>
            <w:r w:rsidRPr="00B9375F">
              <w:rPr>
                <w:rFonts w:ascii="Arial" w:eastAsia="Arial" w:hAnsi="Arial" w:cs="Arial"/>
                <w:sz w:val="22"/>
                <w:szCs w:val="22"/>
              </w:rPr>
              <w:t>4.2.</w:t>
            </w:r>
            <w:r w:rsidR="007C2799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С</w:t>
            </w:r>
            <w:r w:rsidR="003B2891" w:rsidRPr="00B9375F">
              <w:rPr>
                <w:rFonts w:ascii="Arial" w:eastAsia="Arial" w:hAnsi="Arial" w:cs="Arial"/>
                <w:sz w:val="22"/>
                <w:szCs w:val="22"/>
              </w:rPr>
              <w:t>троительств</w:t>
            </w:r>
            <w:r w:rsidR="007C2799">
              <w:rPr>
                <w:rFonts w:ascii="Arial" w:eastAsia="Arial" w:hAnsi="Arial" w:cs="Arial"/>
                <w:sz w:val="22"/>
                <w:szCs w:val="22"/>
                <w:lang w:val="ru-RU"/>
              </w:rPr>
              <w:t>о</w:t>
            </w:r>
            <w:r w:rsidR="003B2891" w:rsidRPr="00B9375F">
              <w:rPr>
                <w:rFonts w:ascii="Arial" w:hAnsi="Arial" w:cs="Arial"/>
                <w:sz w:val="22"/>
                <w:szCs w:val="22"/>
              </w:rPr>
              <w:t>г</w:t>
            </w:r>
            <w:r w:rsidRPr="00B9375F">
              <w:rPr>
                <w:rFonts w:ascii="Arial" w:hAnsi="Arial" w:cs="Arial"/>
                <w:sz w:val="22"/>
                <w:szCs w:val="22"/>
              </w:rPr>
              <w:t>аз</w:t>
            </w:r>
            <w:r w:rsidR="003B2891" w:rsidRPr="00B9375F">
              <w:rPr>
                <w:rFonts w:ascii="Arial" w:hAnsi="Arial" w:cs="Arial"/>
                <w:sz w:val="22"/>
                <w:szCs w:val="22"/>
              </w:rPr>
              <w:t>опровода</w:t>
            </w:r>
            <w:r w:rsidRPr="00B9375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F03EC5" w:rsidRPr="00B9375F" w:rsidRDefault="00F03EC5" w:rsidP="007C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426BB" w:rsidRPr="007C2799" w:rsidRDefault="00FB7BD3" w:rsidP="007C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4.3. </w:t>
            </w:r>
            <w:r w:rsidR="002F5BD0" w:rsidRPr="00B9375F">
              <w:rPr>
                <w:rFonts w:ascii="Arial" w:eastAsia="Times New Roman" w:hAnsi="Arial" w:cs="Arial"/>
                <w:sz w:val="22"/>
                <w:szCs w:val="22"/>
              </w:rPr>
              <w:t>Завершение работ по добыч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е</w:t>
            </w:r>
            <w:r w:rsidR="002F5BD0" w:rsidRPr="00B9375F">
              <w:rPr>
                <w:rFonts w:ascii="Arial" w:eastAsia="Times New Roman" w:hAnsi="Arial" w:cs="Arial"/>
                <w:sz w:val="22"/>
                <w:szCs w:val="22"/>
              </w:rPr>
              <w:t xml:space="preserve"> газа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в районе.</w:t>
            </w:r>
          </w:p>
        </w:tc>
        <w:tc>
          <w:tcPr>
            <w:tcW w:w="2127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03EC5" w:rsidRPr="00B9375F" w:rsidRDefault="00F03EC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03EC5" w:rsidRPr="00B9375F" w:rsidRDefault="00F03EC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650C2" w:rsidRPr="007C2799" w:rsidRDefault="00F650C2" w:rsidP="00B9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4.1.27.07.2023 г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F03EC5" w:rsidRPr="00B9375F" w:rsidRDefault="00F03EC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03EC5" w:rsidRPr="00B9375F" w:rsidRDefault="00F03EC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650C2" w:rsidRPr="007C2799" w:rsidRDefault="00F650C2" w:rsidP="00B9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B9375F">
              <w:rPr>
                <w:rFonts w:ascii="Arial" w:eastAsia="Arial" w:hAnsi="Arial" w:cs="Arial"/>
                <w:sz w:val="22"/>
                <w:szCs w:val="22"/>
              </w:rPr>
              <w:t>4.2.01.09.2023 г</w:t>
            </w:r>
            <w:r w:rsidR="007C2799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</w:p>
          <w:p w:rsidR="00F03EC5" w:rsidRPr="00B9375F" w:rsidRDefault="00F03EC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650C2" w:rsidRPr="007C2799" w:rsidRDefault="00F650C2" w:rsidP="00B9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4.3.01.11.2024 г</w:t>
            </w:r>
            <w:r w:rsidR="007C279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</w:tcPr>
          <w:p w:rsidR="007B2DDF" w:rsidRPr="00B9375F" w:rsidRDefault="007B2DDF" w:rsidP="007B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75F">
              <w:rPr>
                <w:rFonts w:ascii="Arial" w:hAnsi="Arial" w:cs="Arial"/>
                <w:sz w:val="22"/>
                <w:szCs w:val="22"/>
              </w:rPr>
              <w:t>Акимат С</w:t>
            </w:r>
            <w:r w:rsidR="007C2799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B9375F">
              <w:rPr>
                <w:rFonts w:ascii="Arial" w:hAnsi="Arial" w:cs="Arial"/>
                <w:sz w:val="22"/>
                <w:szCs w:val="22"/>
              </w:rPr>
              <w:t>закского района</w:t>
            </w:r>
            <w:bookmarkStart w:id="0" w:name="_GoBack"/>
            <w:bookmarkEnd w:id="0"/>
          </w:p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2006" w:rsidRPr="00B9375F" w:rsidRDefault="00573295" w:rsidP="0048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375F">
              <w:rPr>
                <w:rFonts w:ascii="Arial" w:eastAsia="Times New Roman" w:hAnsi="Arial" w:cs="Arial"/>
                <w:sz w:val="22"/>
                <w:szCs w:val="22"/>
              </w:rPr>
              <w:t>Акт приемки и в</w:t>
            </w:r>
            <w:r w:rsidR="00482006" w:rsidRPr="00B9375F">
              <w:rPr>
                <w:rFonts w:ascii="Arial" w:eastAsia="Times New Roman" w:hAnsi="Arial" w:cs="Arial"/>
                <w:sz w:val="22"/>
                <w:szCs w:val="22"/>
              </w:rPr>
              <w:t>вод объекта в эксплуатацию</w:t>
            </w:r>
          </w:p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0" w:type="dxa"/>
          </w:tcPr>
          <w:p w:rsidR="007426BB" w:rsidRPr="00B9375F" w:rsidRDefault="007426B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15F6D" w:rsidRPr="00B9375F" w:rsidRDefault="00515F6D" w:rsidP="008339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AC6810" w:rsidRPr="00B9375F" w:rsidRDefault="00AC6810" w:rsidP="008339C0">
      <w:pPr>
        <w:rPr>
          <w:rFonts w:ascii="Arial" w:hAnsi="Arial" w:cs="Arial"/>
          <w:sz w:val="22"/>
          <w:szCs w:val="22"/>
        </w:rPr>
      </w:pPr>
    </w:p>
    <w:sectPr w:rsidR="00AC6810" w:rsidRPr="00B9375F" w:rsidSect="00BE0A6C">
      <w:pgSz w:w="16838" w:h="11906" w:orient="landscape"/>
      <w:pgMar w:top="709" w:right="1134" w:bottom="567" w:left="1134" w:header="284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4016"/>
    <w:multiLevelType w:val="hybridMultilevel"/>
    <w:tmpl w:val="9E48B8EA"/>
    <w:lvl w:ilvl="0" w:tplc="992CC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FE3"/>
    <w:multiLevelType w:val="multilevel"/>
    <w:tmpl w:val="739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602363"/>
    <w:multiLevelType w:val="multilevel"/>
    <w:tmpl w:val="ADA40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11543"/>
    <w:rsid w:val="00025E2E"/>
    <w:rsid w:val="00035F42"/>
    <w:rsid w:val="00046293"/>
    <w:rsid w:val="000665C7"/>
    <w:rsid w:val="00081734"/>
    <w:rsid w:val="000C27E0"/>
    <w:rsid w:val="000F6616"/>
    <w:rsid w:val="00170338"/>
    <w:rsid w:val="0019148E"/>
    <w:rsid w:val="002C62CD"/>
    <w:rsid w:val="002F5BD0"/>
    <w:rsid w:val="00324581"/>
    <w:rsid w:val="00353B5E"/>
    <w:rsid w:val="003565EA"/>
    <w:rsid w:val="003B2891"/>
    <w:rsid w:val="003E7313"/>
    <w:rsid w:val="00400B9B"/>
    <w:rsid w:val="00482006"/>
    <w:rsid w:val="004903BC"/>
    <w:rsid w:val="004C6C8A"/>
    <w:rsid w:val="004D7148"/>
    <w:rsid w:val="00511543"/>
    <w:rsid w:val="00515F6D"/>
    <w:rsid w:val="00537C72"/>
    <w:rsid w:val="005570E1"/>
    <w:rsid w:val="00573295"/>
    <w:rsid w:val="00587908"/>
    <w:rsid w:val="00592352"/>
    <w:rsid w:val="005E30B9"/>
    <w:rsid w:val="006A6D8F"/>
    <w:rsid w:val="006C7E65"/>
    <w:rsid w:val="00733431"/>
    <w:rsid w:val="007426BB"/>
    <w:rsid w:val="00792288"/>
    <w:rsid w:val="00795119"/>
    <w:rsid w:val="007B2DDF"/>
    <w:rsid w:val="007C2799"/>
    <w:rsid w:val="00832817"/>
    <w:rsid w:val="008339C0"/>
    <w:rsid w:val="0097599D"/>
    <w:rsid w:val="00980E7A"/>
    <w:rsid w:val="009E0EE8"/>
    <w:rsid w:val="00A42E76"/>
    <w:rsid w:val="00A56D7A"/>
    <w:rsid w:val="00AC6810"/>
    <w:rsid w:val="00AD7006"/>
    <w:rsid w:val="00AE0066"/>
    <w:rsid w:val="00B52BE0"/>
    <w:rsid w:val="00B72893"/>
    <w:rsid w:val="00B74DD7"/>
    <w:rsid w:val="00B9375F"/>
    <w:rsid w:val="00BE0A6C"/>
    <w:rsid w:val="00BE5486"/>
    <w:rsid w:val="00BE7C89"/>
    <w:rsid w:val="00C62CC4"/>
    <w:rsid w:val="00C82F2E"/>
    <w:rsid w:val="00CC532A"/>
    <w:rsid w:val="00CD5C2E"/>
    <w:rsid w:val="00D01A7B"/>
    <w:rsid w:val="00D05A9F"/>
    <w:rsid w:val="00D100A0"/>
    <w:rsid w:val="00D1157E"/>
    <w:rsid w:val="00D72E27"/>
    <w:rsid w:val="00DA5608"/>
    <w:rsid w:val="00DC6B3B"/>
    <w:rsid w:val="00DF0095"/>
    <w:rsid w:val="00E35A5A"/>
    <w:rsid w:val="00E46BCA"/>
    <w:rsid w:val="00EB3300"/>
    <w:rsid w:val="00EC10AC"/>
    <w:rsid w:val="00EE6436"/>
    <w:rsid w:val="00F03EC5"/>
    <w:rsid w:val="00F529DC"/>
    <w:rsid w:val="00F6231D"/>
    <w:rsid w:val="00F650C2"/>
    <w:rsid w:val="00F71CAD"/>
    <w:rsid w:val="00FA2B45"/>
    <w:rsid w:val="00FB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F6D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D"/>
    <w:pPr>
      <w:ind w:left="720"/>
      <w:contextualSpacing/>
    </w:pPr>
  </w:style>
  <w:style w:type="paragraph" w:styleId="a4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5"/>
    <w:uiPriority w:val="1"/>
    <w:qFormat/>
    <w:rsid w:val="0051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4"/>
    <w:uiPriority w:val="1"/>
    <w:qFormat/>
    <w:locked/>
    <w:rsid w:val="00515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2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F6D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6D"/>
    <w:pPr>
      <w:ind w:left="720"/>
      <w:contextualSpacing/>
    </w:pPr>
  </w:style>
  <w:style w:type="paragraph" w:styleId="a4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5"/>
    <w:uiPriority w:val="1"/>
    <w:qFormat/>
    <w:rsid w:val="0051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4"/>
    <w:uiPriority w:val="1"/>
    <w:qFormat/>
    <w:locked/>
    <w:rsid w:val="00515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go.kz/ru/mail" TargetMode="External"/><Relationship Id="rId5" Type="http://schemas.openxmlformats.org/officeDocument/2006/relationships/hyperlink" Target="https://ipgo.kz/ru/mai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User</cp:lastModifiedBy>
  <cp:revision>89</cp:revision>
  <cp:lastPrinted>2023-02-21T10:44:00Z</cp:lastPrinted>
  <dcterms:created xsi:type="dcterms:W3CDTF">2023-02-20T11:19:00Z</dcterms:created>
  <dcterms:modified xsi:type="dcterms:W3CDTF">2023-02-23T11:33:00Z</dcterms:modified>
</cp:coreProperties>
</file>